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60" w:lineRule="auto"/>
        <w:jc w:val="center"/>
        <w:rPr>
          <w:color w:val="1c4587"/>
        </w:rPr>
      </w:pPr>
      <w:r w:rsidDel="00000000" w:rsidR="00000000" w:rsidRPr="00000000">
        <w:rPr>
          <w:b w:val="1"/>
          <w:bCs w:val="1"/>
          <w:color w:val="1c4587"/>
          <w:sz w:val="34"/>
          <w:szCs w:val="34"/>
          <w:u w:val="none"/>
          <w:rtl w:val="0"/>
        </w:rPr>
        <w:t xml:space="preserve">Alexandru Bangală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24" w:lineRule="auto"/>
        <w:ind w:left="0" w:right="0" w:firstLine="0"/>
        <w:jc w:val="center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Senior Full Stack Engineer | TypeScript, Node.js, Vue, Cloudflare Workers, E-commerce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24" w:lineRule="auto"/>
        <w:ind w:left="0" w:right="0" w:firstLine="0"/>
        <w:jc w:val="center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hyperlink r:id="rId6">
        <w:r w:rsidDel="00000000" w:rsidR="00000000" w:rsidRPr="00000000">
          <w:rPr>
            <w:rFonts w:ascii="Carlito" w:cs="Carlito" w:eastAsia="Carlito" w:hAnsi="Carlito"/>
            <w:b w:val="0"/>
            <w:bCs w:val="0"/>
            <w:i w:val="0"/>
            <w:iCs w:val="0"/>
            <w:smallCaps w:val="0"/>
            <w:strike w:val="0"/>
            <w:color w:val="2f5a8a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alexandru.bangala@proton.me</w:t>
        </w:r>
      </w:hyperlink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999999"/>
          <w:sz w:val="20"/>
          <w:szCs w:val="20"/>
          <w:u w:val="none"/>
          <w:shd w:fill="auto" w:val="clear"/>
          <w:vertAlign w:val="baseline"/>
          <w:rtl w:val="0"/>
        </w:rPr>
        <w:t xml:space="preserve">  | 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+40 730 679 255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999999"/>
          <w:sz w:val="20"/>
          <w:szCs w:val="20"/>
          <w:u w:val="none"/>
          <w:shd w:fill="auto" w:val="clear"/>
          <w:vertAlign w:val="baseline"/>
          <w:rtl w:val="0"/>
        </w:rPr>
        <w:t xml:space="preserve">  | 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Bucharest, Romania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999999"/>
          <w:sz w:val="20"/>
          <w:szCs w:val="20"/>
          <w:u w:val="none"/>
          <w:shd w:fill="auto" w:val="clear"/>
          <w:vertAlign w:val="baseline"/>
          <w:rtl w:val="0"/>
        </w:rPr>
        <w:t xml:space="preserve">  |  </w:t>
      </w:r>
      <w:hyperlink r:id="rId7">
        <w:r w:rsidDel="00000000" w:rsidR="00000000" w:rsidRPr="00000000">
          <w:rPr>
            <w:rFonts w:ascii="Carlito" w:cs="Carlito" w:eastAsia="Carlito" w:hAnsi="Carlito"/>
            <w:b w:val="0"/>
            <w:bCs w:val="0"/>
            <w:i w:val="0"/>
            <w:iCs w:val="0"/>
            <w:smallCaps w:val="0"/>
            <w:strike w:val="0"/>
            <w:color w:val="2f5a8a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proatwork.ro</w:t>
        </w:r>
      </w:hyperlink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999999"/>
          <w:sz w:val="20"/>
          <w:szCs w:val="20"/>
          <w:u w:val="none"/>
          <w:shd w:fill="auto" w:val="clear"/>
          <w:vertAlign w:val="baseline"/>
          <w:rtl w:val="0"/>
        </w:rPr>
        <w:t xml:space="preserve">  |  </w:t>
      </w:r>
      <w:hyperlink r:id="rId8">
        <w:r w:rsidDel="00000000" w:rsidR="00000000" w:rsidRPr="00000000">
          <w:rPr>
            <w:rFonts w:ascii="Carlito" w:cs="Carlito" w:eastAsia="Carlito" w:hAnsi="Carlito"/>
            <w:b w:val="0"/>
            <w:bCs w:val="0"/>
            <w:i w:val="0"/>
            <w:iCs w:val="0"/>
            <w:smallCaps w:val="0"/>
            <w:strike w:val="0"/>
            <w:color w:val="2f5a8a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linkedin.com/in/proatwork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6"/>
        <w:pBdr>
          <w:top w:space="0" w:sz="0" w:val="nil"/>
          <w:left w:space="0" w:sz="0" w:val="nil"/>
          <w:bottom w:color="2f5a8a" w:space="0" w:sz="4" w:val="single"/>
          <w:right w:space="0" w:sz="0" w:val="nil"/>
        </w:pBdr>
        <w:spacing w:after="120" w:before="240" w:lineRule="auto"/>
        <w:rPr/>
      </w:pPr>
      <w:r w:rsidDel="00000000" w:rsidR="00000000" w:rsidRPr="00000000">
        <w:rPr>
          <w:b w:val="1"/>
          <w:bCs w:val="1"/>
          <w:color w:val="2f5a8a"/>
          <w:u w:val="none"/>
          <w:rtl w:val="0"/>
        </w:rPr>
        <w:t xml:space="preserve">Professional </w:t>
      </w:r>
      <w:r w:rsidDel="00000000" w:rsidR="00000000" w:rsidRPr="00000000">
        <w:rPr>
          <w:b w:val="1"/>
          <w:bCs w:val="1"/>
          <w:color w:val="2f5a8a"/>
          <w:rtl w:val="0"/>
        </w:rPr>
        <w:t xml:space="preserve">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Senior full-stack software engineer with 15 years of experience, from Magento storefronts to serverless video and e-commerce systems on Cloudflare Workers. Designed and built the back end, video player and media pipeline of a creator commerce platform, with REST and GraphQL APIs, Stripe Connect payouts and HTTP Live Streaming (HLS) delivery. As sole developer for a US media customer with about 300,000 unique views per day, migrated 83 TB of video from Amazon S3 to Backblaze B2 and cut video hosting costs by over 75%. Strong in TypeScript, Node.js, Vue 3, GraphQL and Magento 2 (Adobe Commerce).</w:t>
      </w:r>
    </w:p>
    <w:p w:rsidR="00000000" w:rsidDel="00000000" w:rsidP="00000000" w:rsidRDefault="00000000" w:rsidRPr="00000000" w14:paraId="00000006">
      <w:pPr>
        <w:pStyle w:val="Heading6"/>
        <w:pBdr>
          <w:top w:space="0" w:sz="0" w:val="nil"/>
          <w:left w:space="0" w:sz="0" w:val="nil"/>
          <w:bottom w:color="2f5a8a" w:space="0" w:sz="4" w:val="single"/>
          <w:right w:space="0" w:sz="0" w:val="nil"/>
        </w:pBdr>
        <w:spacing w:after="120" w:before="240" w:lineRule="auto"/>
        <w:rPr/>
      </w:pPr>
      <w:r w:rsidDel="00000000" w:rsidR="00000000" w:rsidRPr="00000000">
        <w:rPr>
          <w:b w:val="1"/>
          <w:bCs w:val="1"/>
          <w:color w:val="2f5a8a"/>
          <w:u w:val="none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Languages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: TypeScript, JavaScript, PHP, HTML5, CSS3, SQL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Backend and APIs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: Node.js, Hono, Express, REST APIs, OpenAPI, GraphQL, Apollo Server, authentication and authorization, role-based access control (CASL), job queues (BullMQ)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Front end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: Vue 3, Pinia, Vuetify, Astro, Nuxt 3, Tailwind CSS, Vite, Sass, LESS, responsive web design, cross-browser compatibility, React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Cloud and edge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: Cloudflare Workers, Durable Objects, Workflows, Queues, Cron Triggers, D1, KV, R2, Load Balancing, Deno Deploy, Amazon S3, Google Cloud Pub/Sub, Backblaze B2, Supabase, Firebase Authentication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: PostgreSQL, MySQL, Prisma, Kysely, ClickHouse, Typesense, Redis, MongoDB, MongoDB Atlas, NoSQL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E-commerce and payments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: Stripe, Stripe Connect, Magento 2, Adobe Commerce, Magento 1, Hyva, Shopify, Liquid, WordPress, Klarna Checkout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Video and media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: Video.js, HTTP Live Streaming (HLS), FFmpeg, video transcoding, content delivery network (CDN) caching, ad serving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DevOps and tooling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: Docker, Nginx (reverse proxy and load balancing), continuous integration and continuous delivery (CI/CD), GitHub Actions, Bitbucket Pipelines, Google Cloud Build, PM2, Linux, Git, Jira, pnpm, Gulp, Composer, error monitoring (Sentry)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Practices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: API design, serverless architecture, microservices, event-driven architecture, scalable distributed systems, AI-assisted development, code review, technical leadership, stakeholder communication, Agile practices (daily stand-ups and ticket-based iterative delivery), performance optimization (Core Web Vitals), technical search engine optimization (SEO)</w:t>
      </w:r>
    </w:p>
    <w:p w:rsidR="00000000" w:rsidDel="00000000" w:rsidP="00000000" w:rsidRDefault="00000000" w:rsidRPr="00000000" w14:paraId="00000010">
      <w:pPr>
        <w:pStyle w:val="Heading6"/>
        <w:pBdr>
          <w:top w:space="0" w:sz="0" w:val="nil"/>
          <w:left w:space="0" w:sz="0" w:val="nil"/>
          <w:bottom w:color="2f5a8a" w:space="0" w:sz="4" w:val="single"/>
          <w:right w:space="0" w:sz="0" w:val="nil"/>
        </w:pBdr>
        <w:spacing w:after="120" w:before="240" w:lineRule="auto"/>
        <w:rPr/>
      </w:pPr>
      <w:r w:rsidDel="00000000" w:rsidR="00000000" w:rsidRPr="00000000">
        <w:rPr>
          <w:b w:val="1"/>
          <w:bCs w:val="1"/>
          <w:color w:val="2f5a8a"/>
          <w:u w:val="none"/>
          <w:rtl w:val="0"/>
        </w:rPr>
        <w:t xml:space="preserve">Work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1690.000000000002"/>
        </w:tabs>
        <w:spacing w:after="0" w:before="12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sz w:val="22"/>
          <w:szCs w:val="22"/>
          <w:rtl w:val="0"/>
        </w:rPr>
        <w:t xml:space="preserve">Senior Software Engineer | </w:t>
      </w: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Display None SRL (own company, B2B contract) - </w:t>
      </w:r>
      <w:r w:rsidDel="00000000" w:rsidR="00000000" w:rsidRPr="00000000">
        <w:rPr>
          <w:rFonts w:ascii="Carlito" w:cs="Carlito" w:eastAsia="Carlito" w:hAnsi="Carlito"/>
          <w:i w:val="1"/>
          <w:iCs w:val="1"/>
          <w:color w:val="666666"/>
          <w:sz w:val="22"/>
          <w:szCs w:val="22"/>
          <w:rtl w:val="0"/>
        </w:rPr>
        <w:t xml:space="preserve">Remote</w:t>
      </w:r>
      <w:r w:rsidDel="00000000" w:rsidR="00000000" w:rsidRPr="00000000">
        <w:rPr>
          <w:rFonts w:ascii="Carlito" w:cs="Carlito" w:eastAsia="Carlito" w:hAnsi="Carlito"/>
          <w:i w:val="1"/>
          <w:iCs w:val="1"/>
          <w:sz w:val="22"/>
          <w:szCs w:val="22"/>
          <w:rtl w:val="0"/>
        </w:rPr>
        <w:tab/>
      </w:r>
      <w:r w:rsidDel="00000000" w:rsidR="00000000" w:rsidRPr="00000000">
        <w:rPr>
          <w:rFonts w:ascii="Carlito" w:cs="Carlito" w:eastAsia="Carlito" w:hAnsi="Carlito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June 2021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Senior Software Engineer | Streampipe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— June 2021 – June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Video and creator commerce platform. Full-time remote contract, deployed at one US media customer.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Led technical delivery in a team of up to 4: scoped the CEO's business requests into technical plans and estimates, reviewed pull requests, and onboarded and mentored a new developer.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Architected the back end as 40+ Cloudflare Workers services with Durable Objects: REST (OpenAPI) and GraphQL APIs, role-based access control and the Prisma database schema.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Developed the e-commerce back end with Stripe: products, carts, checkout, customer accounts and vendor onboarding, plus a Durable Objects cart coordinator that merges guest carts into logged-in carts.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Implemented marketplace payouts with Stripe Connect, splitting each order between the platform, vendor, creator and sponsoring organization.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Shipped the video player (Video.js, TypeScript)  with ad playback and a shoppable checkout overlay</w:t>
        <w:br w:type="textWrapping"/>
        <w:t xml:space="preserve"> (Vue 3), serving all of the media customer's daily views.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Engineered the video pipeline that transcoded 10,000+ videos (Node.js, FFmpeg, BullMQ): uploads, livestream channels and stream credentials, and content delivery on Cloudflare R2 and Backblaze B2.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Created the ad server and the analytics pipeline (Google Cloud Pub/Sub, ClickHouse) that recorded every view and playback metric from the player.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Protected view counts with fingerprint-based view validation and tested load and retention with a Puppeteer bot.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Delivered the creator admin panel (Vue 3, Pinia), a Nuxt 3 superadmin app for roles, permissions and invites, and an internal operations dashboard (Vue, Vuetify).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Built the site generator and deployment platform (Astro, Docker, Cloudflare, DNS automation) with multi-tenant, per-site Supabase and Typesense provisioning on Cloudflare Workflows, plus Shopify themes (Liquid, Sass) for client stores.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Senior Full Stack Developer | US media and e-commerce customer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June 2021 – April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High-traffic platform with about 300,000 unique views per day.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Took over the customer's existing video platform (Next.js, GraphQL API, MongoDB, React admin) as sole developer, maintaining and extending it with Sentry error monitoring in production.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Moved the platform's MongoDB database from a self-hosted virtual private server (VPS) to MongoDB Atlas and upgraded MongoDB from version 6 to 8.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Re-hosted the API, web app and admin on 4+ multi-region servers: Cloudflare Load Balancing geo-steering, Nginx reverse proxies over 15+ PM2 instances per server, and GitHub Actions deployments.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Replaced Cloudflare Stream with in-house built transcoding and HLS delivery on Cloudflare R2 and Backblaze B2 storage, cutting video hosting costs by over 75%.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Embedded a custom video player, ad serving and analytics in the customer's platform.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Rolled out a Cloudflare Workers content delivery layer with edge caching and a Durable Objects prewarmer for HLS segments, raising the customer's cache hit rate.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Migrated the 83 TB video library from Amazon S3 to Backblaze B2 with a Cloudflare pipeline of Workers, Queues, Cron Triggers and Durable Objects.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Designed and built the admin panel (Vue 3, Supabase) for the customer's second video site, covering ad, channel and user management, comment moderation, video uploads and two-factor authentication.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Added polls and analytics Workers (Cloudflare D1, KV, Queues), Redis and D1 article statistics and caching, and multi-region Typesense search to the customer's Astro site redesign.</w:t>
      </w:r>
    </w:p>
    <w:p w:rsidR="00000000" w:rsidDel="00000000" w:rsidP="00000000" w:rsidRDefault="00000000" w:rsidRPr="00000000" w14:paraId="00000029">
      <w:pPr>
        <w:spacing w:line="324" w:lineRule="auto"/>
        <w:ind w:left="0" w:firstLine="0"/>
        <w:rPr>
          <w:rFonts w:ascii="Carlito" w:cs="Carlito" w:eastAsia="Carlito" w:hAnsi="Carlito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1830.000000000002"/>
        </w:tabs>
        <w:spacing w:after="0" w:before="12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Toptal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— Senior Full Stack Magento Developer - </w:t>
      </w:r>
      <w:r w:rsidDel="00000000" w:rsidR="00000000" w:rsidRPr="00000000">
        <w:rPr>
          <w:rFonts w:ascii="Carlito" w:cs="Carlito" w:eastAsia="Carlito" w:hAnsi="Carlito"/>
          <w:i w:val="1"/>
          <w:iCs w:val="1"/>
          <w:color w:val="666666"/>
          <w:sz w:val="22"/>
          <w:szCs w:val="22"/>
          <w:rtl w:val="0"/>
        </w:rPr>
        <w:t xml:space="preserve">Remote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July 2019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firstLine="0"/>
        <w:jc w:val="left"/>
        <w:rPr>
          <w:rFonts w:ascii="Carlito" w:cs="Carlito" w:eastAsia="Carlito" w:hAnsi="Carlito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Freelance engagements, client names withheld.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Improved Core Web Vitals on a high-traffic Magento 1 e-commerce store by splitting critical above-the-fold CSS, bundling and minifying CSS and JavaScript with Gulp, and fixing layout shifts and image loading.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Owned the Hyva storefront build (Tailwind CSS, Alpine.js) for a Magento 2 shop: the theme, an admin-managed homepage slider module, and checkout customizations for gift cards and delivery dates.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Upgraded 10+ stores to Magento 2.4.3, and integrated checkout, payment and shipping extensions (MageWorx One Step Checkout, ShipStation, ShipHero).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Expanded an internal reporting dashboard with Vue.js and Vuex features: a filter builder, cron scheduler and background job management, with code review in a distributed US agency team.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Translated design files into Magento 2 themes for a jewelry manufacturer and a sports equipment brand, adding product customization features, product-page interfaces (RequireJS, Knockout) and back-end fixes.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0" w:right="0" w:firstLine="0"/>
        <w:jc w:val="left"/>
        <w:rPr>
          <w:rFonts w:ascii="Carlito" w:cs="Carlito" w:eastAsia="Carlito" w:hAnsi="Carlito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1550"/>
        </w:tabs>
        <w:spacing w:after="0" w:before="12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Nordic Web Team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— Magento Front-End Developer </w:t>
      </w:r>
      <w:r w:rsidDel="00000000" w:rsidR="00000000" w:rsidRPr="00000000">
        <w:rPr>
          <w:rFonts w:ascii="Carlito" w:cs="Carlito" w:eastAsia="Carlito" w:hAnsi="Carlito"/>
          <w:sz w:val="21"/>
          <w:szCs w:val="21"/>
          <w:rtl w:val="0"/>
        </w:rPr>
        <w:t xml:space="preserve">— </w:t>
      </w:r>
      <w:r w:rsidDel="00000000" w:rsidR="00000000" w:rsidRPr="00000000">
        <w:rPr>
          <w:rFonts w:ascii="Carlito" w:cs="Carlito" w:eastAsia="Carlito" w:hAnsi="Carlito"/>
          <w:i w:val="1"/>
          <w:iCs w:val="1"/>
          <w:color w:val="666666"/>
          <w:sz w:val="21"/>
          <w:szCs w:val="21"/>
          <w:rtl w:val="0"/>
        </w:rPr>
        <w:t xml:space="preserve">Bucharest, Romania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1"/>
          <w:iCs w:val="1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ab/>
        <w:t xml:space="preserve">April</w:t>
      </w:r>
      <w:r w:rsidDel="00000000" w:rsidR="00000000" w:rsidRPr="00000000">
        <w:rPr>
          <w:rFonts w:ascii="Carlito" w:cs="Carlito" w:eastAsia="Carlito" w:hAnsi="Carlito"/>
          <w:i w:val="1"/>
          <w:iCs w:val="1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1"/>
          <w:iCs w:val="1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2014 – December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Produced responsive Magento 1 and Magento 2 storefronts for 60+ Nordic client shops at a Swedish web agency, working daily in English.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Authored custom SCSS and LESS themes with overrides of layout XML, templates and RequireJS components.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Wrote custom Magento 2 modules in PHP (plugins, preferences, observers, widgets, admin configuration) for promotions, price and currency formats, content management system (CMS) content and store selection.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Customized Klarna Checkout and other payment and shipping integrations, with mobile-friendly checkout interfaces.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Hardened and accelerated stores through Magento version upgrades, SUPEE security patches, full-page caching and minification.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Automated front-end builds with Gulp, Sass and Composer-packaged private themes.</w:t>
      </w:r>
    </w:p>
    <w:p w:rsidR="00000000" w:rsidDel="00000000" w:rsidP="00000000" w:rsidRDefault="00000000" w:rsidRPr="00000000" w14:paraId="00000039">
      <w:pPr>
        <w:spacing w:line="324" w:lineRule="auto"/>
        <w:ind w:left="0" w:firstLine="0"/>
        <w:rPr>
          <w:rFonts w:ascii="Carlito" w:cs="Carlito" w:eastAsia="Carlito" w:hAnsi="Carlito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1690.000000000002"/>
        </w:tabs>
        <w:spacing w:after="0" w:before="12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Self-employed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— Magento Developer </w:t>
      </w:r>
      <w:r w:rsidDel="00000000" w:rsidR="00000000" w:rsidRPr="00000000">
        <w:rPr>
          <w:rFonts w:ascii="Carlito" w:cs="Carlito" w:eastAsia="Carlito" w:hAnsi="Carlito"/>
          <w:sz w:val="21"/>
          <w:szCs w:val="21"/>
          <w:rtl w:val="0"/>
        </w:rPr>
        <w:t xml:space="preserve">— </w:t>
      </w:r>
      <w:r w:rsidDel="00000000" w:rsidR="00000000" w:rsidRPr="00000000">
        <w:rPr>
          <w:rFonts w:ascii="Carlito" w:cs="Carlito" w:eastAsia="Carlito" w:hAnsi="Carlito"/>
          <w:i w:val="1"/>
          <w:iCs w:val="1"/>
          <w:color w:val="666666"/>
          <w:sz w:val="21"/>
          <w:szCs w:val="21"/>
          <w:rtl w:val="0"/>
        </w:rPr>
        <w:t xml:space="preserve">Remote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1"/>
          <w:iCs w:val="1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ab/>
        <w:t xml:space="preserve">February 2013 – September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0" w:right="0" w:firstLine="720"/>
        <w:jc w:val="left"/>
        <w:rPr>
          <w:rFonts w:ascii="Carlito" w:cs="Carlito" w:eastAsia="Carlito" w:hAnsi="Carlito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Part-time alongside a full-time role from Apr 2014.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Launched 5+ responsive Magento 1 webshops from client designs, including a Swiss online shop with customized checkout, multi-language store views, payment and shipping extensions and custom PHP modules.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Programmed the front end of an embeddable, multi-language online booking widget (JavaScript, Handlebars, i18next, iframe), released in Jul 2015.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Maintained a Magento 1 webshop through 2019, applying SUPEE security patches, upgrading payment modules, and adding Accelerated Mobile Pages (AMP) and structured data for rich search results.</w:t>
      </w:r>
    </w:p>
    <w:p w:rsidR="00000000" w:rsidDel="00000000" w:rsidP="00000000" w:rsidRDefault="00000000" w:rsidRPr="00000000" w14:paraId="0000003F">
      <w:pPr>
        <w:spacing w:line="324" w:lineRule="auto"/>
        <w:ind w:left="0" w:firstLine="0"/>
        <w:rPr>
          <w:rFonts w:ascii="Carlito" w:cs="Carlito" w:eastAsia="Carlito" w:hAnsi="Carlito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1760"/>
        </w:tabs>
        <w:spacing w:after="0" w:before="12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Magendoo Interactive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Front-End Developer</w:t>
      </w:r>
      <w:r w:rsidDel="00000000" w:rsidR="00000000" w:rsidRPr="00000000">
        <w:rPr>
          <w:rFonts w:ascii="Carlito" w:cs="Carlito" w:eastAsia="Carlito" w:hAnsi="Carlito"/>
          <w:sz w:val="20"/>
          <w:szCs w:val="20"/>
          <w:rtl w:val="0"/>
        </w:rPr>
        <w:t xml:space="preserve"> — </w:t>
      </w:r>
      <w:r w:rsidDel="00000000" w:rsidR="00000000" w:rsidRPr="00000000">
        <w:rPr>
          <w:rFonts w:ascii="Carlito" w:cs="Carlito" w:eastAsia="Carlito" w:hAnsi="Carlito"/>
          <w:i w:val="1"/>
          <w:iCs w:val="1"/>
          <w:color w:val="666666"/>
          <w:sz w:val="20"/>
          <w:szCs w:val="20"/>
          <w:rtl w:val="0"/>
        </w:rPr>
        <w:t xml:space="preserve">Bucharest, Romania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July 2012 – February 2013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Tailored cart, checkout and product pages on multi-store, multi-language Magento 1 sites for clients including two of Romania's largest retailers (names withheld), building themes from Photoshop (PSD) designs in layout XML and .phtml templates.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Integrated third-party extensions, added jQuery features and SEO-friendly markup, and resolved client bug reports alongside designers and back-end developers, using version control.</w:t>
      </w:r>
    </w:p>
    <w:p w:rsidR="00000000" w:rsidDel="00000000" w:rsidP="00000000" w:rsidRDefault="00000000" w:rsidRPr="00000000" w14:paraId="00000043">
      <w:pPr>
        <w:spacing w:line="324" w:lineRule="auto"/>
        <w:ind w:left="0" w:firstLine="0"/>
        <w:rPr>
          <w:rFonts w:ascii="Carlito" w:cs="Carlito" w:eastAsia="Carlito" w:hAnsi="Carlito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1690.000000000002"/>
        </w:tabs>
        <w:spacing w:after="0" w:before="12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Inside Media Communication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Web Developer </w:t>
      </w:r>
      <w:r w:rsidDel="00000000" w:rsidR="00000000" w:rsidRPr="00000000">
        <w:rPr>
          <w:rFonts w:ascii="Carlito" w:cs="Carlito" w:eastAsia="Carlito" w:hAnsi="Carlito"/>
          <w:sz w:val="20"/>
          <w:szCs w:val="20"/>
          <w:rtl w:val="0"/>
        </w:rPr>
        <w:t xml:space="preserve">—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rlito" w:cs="Carlito" w:eastAsia="Carlito" w:hAnsi="Carlito"/>
          <w:i w:val="1"/>
          <w:iCs w:val="1"/>
          <w:color w:val="666666"/>
          <w:sz w:val="20"/>
          <w:szCs w:val="20"/>
          <w:rtl w:val="0"/>
        </w:rPr>
        <w:t xml:space="preserve">Bucharest, Romania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March 2011 – July 2012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Converted PSD designs into responsive, semantic, accessible HTML5 and CSS3 pages for 30+ corporate investor-relations websites on an in-house CMS, working daily in English with Canadian partner Q4 Inc.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4" w:lineRule="auto"/>
        <w:ind w:left="720" w:right="0" w:hanging="360"/>
        <w:jc w:val="left"/>
        <w:rPr>
          <w:rFonts w:ascii="Carlito" w:cs="Carlito" w:eastAsia="Carlito" w:hAnsi="Carlito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Introduced the quarterly releases section and jQuery UI widgets, and supported legacy Internet Explorer and mobile devices with polyfills, multi-browser quality assurance (QA) and page-speed optimization.</w:t>
      </w:r>
    </w:p>
    <w:p w:rsidR="00000000" w:rsidDel="00000000" w:rsidP="00000000" w:rsidRDefault="00000000" w:rsidRPr="00000000" w14:paraId="00000047">
      <w:pPr>
        <w:pStyle w:val="Heading6"/>
        <w:pBdr>
          <w:top w:space="0" w:sz="0" w:val="nil"/>
          <w:left w:space="0" w:sz="0" w:val="nil"/>
          <w:bottom w:color="2f5a8a" w:space="0" w:sz="4" w:val="single"/>
          <w:right w:space="0" w:sz="0" w:val="nil"/>
        </w:pBdr>
        <w:spacing w:after="120" w:before="240" w:lineRule="auto"/>
        <w:rPr/>
      </w:pPr>
      <w:r w:rsidDel="00000000" w:rsidR="00000000" w:rsidRPr="00000000">
        <w:rPr>
          <w:b w:val="1"/>
          <w:bCs w:val="1"/>
          <w:color w:val="2f5a8a"/>
          <w:u w:val="none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1760"/>
        </w:tabs>
        <w:spacing w:after="0" w:before="12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Spiru Haret University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Bachelor's Degree in Computer Science</w:t>
      </w:r>
      <w:r w:rsidDel="00000000" w:rsidR="00000000" w:rsidRPr="00000000">
        <w:rPr>
          <w:rFonts w:ascii="Carlito" w:cs="Carlito" w:eastAsia="Carlito" w:hAnsi="Carlito"/>
          <w:sz w:val="20"/>
          <w:szCs w:val="20"/>
          <w:rtl w:val="0"/>
        </w:rPr>
        <w:t xml:space="preserve"> — </w:t>
      </w:r>
      <w:r w:rsidDel="00000000" w:rsidR="00000000" w:rsidRPr="00000000">
        <w:rPr>
          <w:rFonts w:ascii="Carlito" w:cs="Carlito" w:eastAsia="Carlito" w:hAnsi="Carlito"/>
          <w:i w:val="1"/>
          <w:iCs w:val="1"/>
          <w:sz w:val="20"/>
          <w:szCs w:val="20"/>
          <w:rtl w:val="0"/>
        </w:rPr>
        <w:t xml:space="preserve">Bucharest, Romania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2010 – 2013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6"/>
        <w:pBdr>
          <w:top w:space="0" w:sz="0" w:val="nil"/>
          <w:left w:space="0" w:sz="0" w:val="nil"/>
          <w:bottom w:color="2f5a8a" w:space="0" w:sz="4" w:val="single"/>
          <w:right w:space="0" w:sz="0" w:val="nil"/>
        </w:pBdr>
        <w:spacing w:after="120" w:before="240" w:lineRule="auto"/>
        <w:rPr/>
      </w:pPr>
      <w:r w:rsidDel="00000000" w:rsidR="00000000" w:rsidRPr="00000000">
        <w:rPr>
          <w:b w:val="1"/>
          <w:bCs w:val="1"/>
          <w:color w:val="2f5a8a"/>
          <w:u w:val="none"/>
          <w:rtl w:val="0"/>
        </w:rPr>
        <w:t xml:space="preserve">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1690.000000000002"/>
        </w:tabs>
        <w:spacing w:after="0" w:before="12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Adobe Certified Expert - Magento Commerce Front-End Developer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Adobe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December 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6"/>
        <w:pBdr>
          <w:top w:space="0" w:sz="0" w:val="nil"/>
          <w:left w:space="0" w:sz="0" w:val="nil"/>
          <w:bottom w:color="2f5a8a" w:space="0" w:sz="4" w:val="single"/>
          <w:right w:space="0" w:sz="0" w:val="nil"/>
        </w:pBdr>
        <w:spacing w:after="120" w:before="240" w:lineRule="auto"/>
        <w:rPr/>
      </w:pPr>
      <w:r w:rsidDel="00000000" w:rsidR="00000000" w:rsidRPr="00000000">
        <w:rPr>
          <w:b w:val="1"/>
          <w:bCs w:val="1"/>
          <w:color w:val="2f5a8a"/>
          <w:u w:val="none"/>
          <w:rtl w:val="0"/>
        </w:rPr>
        <w:t xml:space="preserve">Languages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324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sz w:val="20"/>
          <w:szCs w:val="20"/>
          <w:rtl w:val="0"/>
        </w:rPr>
        <w:t xml:space="preserve">English</w:t>
      </w:r>
      <w:r w:rsidDel="00000000" w:rsidR="00000000" w:rsidRPr="00000000">
        <w:rPr>
          <w:rFonts w:ascii="Carlito" w:cs="Carlito" w:eastAsia="Carlito" w:hAnsi="Carlito"/>
          <w:sz w:val="20"/>
          <w:szCs w:val="20"/>
          <w:rtl w:val="0"/>
        </w:rPr>
        <w:t xml:space="preserve"> — Advanced (C1), </w:t>
      </w: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Romanian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Native</w:t>
      </w:r>
    </w:p>
    <w:sectPr>
      <w:pgSz w:h="15840" w:w="12240" w:orient="portrait"/>
      <w:pgMar w:bottom="240" w:top="240" w:left="280" w:right="2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rl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mallCaps w:val="0"/>
        <w:strike w:val="0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24" w:lineRule="auto"/>
      <w:ind w:left="0" w:right="0" w:firstLine="0"/>
      <w:jc w:val="left"/>
    </w:pPr>
    <w:rPr>
      <w:rFonts w:ascii="Carlito" w:cs="Carlito" w:eastAsia="Carlito" w:hAnsi="Carlito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24" w:lineRule="auto"/>
      <w:ind w:left="0" w:right="0" w:firstLine="0"/>
      <w:jc w:val="left"/>
    </w:pPr>
    <w:rPr>
      <w:rFonts w:ascii="Carlito" w:cs="Carlito" w:eastAsia="Carlito" w:hAnsi="Carlito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lexandru.bangala@proton.me" TargetMode="External"/><Relationship Id="rId7" Type="http://schemas.openxmlformats.org/officeDocument/2006/relationships/hyperlink" Target="https://proatwork.ro/" TargetMode="External"/><Relationship Id="rId8" Type="http://schemas.openxmlformats.org/officeDocument/2006/relationships/hyperlink" Target="https://www.linkedin.com/in/proatwor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lito-regular.ttf"/><Relationship Id="rId2" Type="http://schemas.openxmlformats.org/officeDocument/2006/relationships/font" Target="fonts/Carlito-bold.ttf"/><Relationship Id="rId3" Type="http://schemas.openxmlformats.org/officeDocument/2006/relationships/font" Target="fonts/Carlito-italic.ttf"/><Relationship Id="rId4" Type="http://schemas.openxmlformats.org/officeDocument/2006/relationships/font" Target="fonts/Carli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